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9438" w:type="dxa"/>
        <w:tblLayout w:type="fixed"/>
        <w:tblLook w:val="04A0"/>
      </w:tblPr>
      <w:tblGrid>
        <w:gridCol w:w="9438"/>
      </w:tblGrid>
      <w:tr w:rsidR="00BA7DA4" w:rsidTr="00B17974">
        <w:trPr>
          <w:trHeight w:val="371"/>
        </w:trPr>
        <w:tc>
          <w:tcPr>
            <w:tcW w:w="9438" w:type="dxa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3A592A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-1 </w:t>
            </w:r>
          </w:p>
        </w:tc>
      </w:tr>
      <w:tr w:rsidR="00BA7DA4" w:rsidTr="00B17974">
        <w:trPr>
          <w:trHeight w:val="371"/>
        </w:trPr>
        <w:tc>
          <w:tcPr>
            <w:tcW w:w="9438" w:type="dxa"/>
            <w:noWrap/>
            <w:vAlign w:val="bottom"/>
            <w:hideMark/>
          </w:tcPr>
          <w:p w:rsidR="00BA7DA4" w:rsidRDefault="00BA7DA4" w:rsidP="007C626A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8F15B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8F15B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201</w:t>
            </w:r>
            <w:r w:rsidR="007C626A" w:rsidRP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8F15B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A20E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8F15B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BA7DA4" w:rsidRDefault="00BA7DA4" w:rsidP="00BA7DA4">
      <w:pPr>
        <w:spacing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ԹԱԼԻՆԻ</w:t>
      </w:r>
      <w:r w:rsidR="007C626A"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ՀԱՄԱՅՆՔ</w:t>
      </w:r>
      <w:r>
        <w:rPr>
          <w:rFonts w:ascii="GHEA Grapalat" w:hAnsi="GHEA Grapalat"/>
          <w:sz w:val="20"/>
          <w:szCs w:val="20"/>
        </w:rPr>
        <w:t>ԱՊԵՏԱՐԱՆ</w:t>
      </w:r>
      <w:r>
        <w:rPr>
          <w:rFonts w:ascii="GHEA Grapalat" w:hAnsi="GHEA Grapalat" w:cs="Sylfaen"/>
          <w:sz w:val="20"/>
          <w:szCs w:val="20"/>
        </w:rPr>
        <w:t>Ի</w:t>
      </w:r>
      <w:r w:rsidR="007C626A" w:rsidRPr="007C626A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ԱՇԽԱՏԱԿԱԶՄԻ</w:t>
      </w:r>
      <w:r w:rsidR="007C626A" w:rsidRPr="007C626A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ԿԱՌՈՒՑՎԱԾՔԸ</w:t>
      </w:r>
      <w:proofErr w:type="gramStart"/>
      <w:r>
        <w:rPr>
          <w:rFonts w:ascii="GHEA Grapalat" w:hAnsi="GHEA Grapalat" w:cs="Sylfaen"/>
          <w:sz w:val="20"/>
          <w:szCs w:val="20"/>
          <w:lang w:val="fr-FR"/>
        </w:rPr>
        <w:t>,</w:t>
      </w:r>
      <w:r>
        <w:rPr>
          <w:rFonts w:ascii="GHEA Grapalat" w:hAnsi="GHEA Grapalat"/>
          <w:sz w:val="20"/>
          <w:szCs w:val="20"/>
        </w:rPr>
        <w:t>ԱՇԽԱՏԱԿԻՑՆԵՐԻ</w:t>
      </w:r>
      <w:proofErr w:type="gramEnd"/>
      <w:r w:rsidR="007C626A"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ԹՎԱՔԱՆԱԿԸ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ՀԱՍՏԻՔԱՑՈՒՑԱԿԸ</w:t>
      </w:r>
      <w:r w:rsidR="007C626A" w:rsidRPr="007C626A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ԵՎՊԱՇՏՈՆԱՅԻՆԴՐՈՒՅՔԱՉԱՓԵՐԸ</w:t>
      </w:r>
    </w:p>
    <w:p w:rsidR="00BA7DA4" w:rsidRDefault="00BA7DA4" w:rsidP="00BA7DA4">
      <w:pPr>
        <w:tabs>
          <w:tab w:val="left" w:pos="4050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>Աշխատակիցների</w:t>
      </w:r>
      <w:r w:rsidR="008F15BE"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bCs/>
          <w:lang w:val="fr-FR"/>
        </w:rPr>
        <w:t>թվաքանակը  27</w:t>
      </w:r>
    </w:p>
    <w:tbl>
      <w:tblPr>
        <w:tblW w:w="5429" w:type="pct"/>
        <w:tblCellSpacing w:w="0" w:type="dxa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4966"/>
        <w:gridCol w:w="1559"/>
        <w:gridCol w:w="1844"/>
        <w:gridCol w:w="1272"/>
      </w:tblGrid>
      <w:tr w:rsidR="00046D9D" w:rsidTr="00B17974">
        <w:trPr>
          <w:trHeight w:val="287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Պաշտոնի</w:t>
            </w:r>
            <w:proofErr w:type="spellEnd"/>
            <w:r w:rsidR="008F15B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Հաստիքային</w:t>
            </w:r>
            <w:proofErr w:type="spellEnd"/>
            <w:r w:rsidR="008F15B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միավորը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Դրույքաչափը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</w:tr>
      <w:tr w:rsidR="00046D9D" w:rsidTr="00B17974">
        <w:trPr>
          <w:trHeight w:val="303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Համայնքի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ղեկավար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48235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45</w:t>
            </w:r>
            <w:r w:rsidR="00BA7DA4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801395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45</w:t>
            </w:r>
            <w:r w:rsidR="00BA7DA4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046D9D" w:rsidTr="00B17974">
        <w:trPr>
          <w:trHeight w:val="287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20</w:t>
            </w:r>
            <w:r w:rsidR="00BA7DA4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801395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20</w:t>
            </w:r>
            <w:r w:rsidR="00BA7DA4">
              <w:rPr>
                <w:rFonts w:ascii="GHEA Grapalat" w:eastAsia="Times New Roman" w:hAnsi="GHEA Grapalat" w:cs="Times New Roman"/>
                <w:color w:val="000000"/>
                <w:lang w:val="fr-FR"/>
              </w:rPr>
              <w:t>0000</w:t>
            </w:r>
          </w:p>
        </w:tc>
      </w:tr>
      <w:tr w:rsidR="00046D9D" w:rsidTr="00B17974">
        <w:trPr>
          <w:trHeight w:val="430"/>
          <w:tblCellSpacing w:w="0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80139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801395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</w:tr>
    </w:tbl>
    <w:p w:rsidR="00BA7DA4" w:rsidRDefault="00BA7DA4" w:rsidP="00BA7DA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br/>
        <w:t>Աշխատակազմ</w:t>
      </w:r>
    </w:p>
    <w:tbl>
      <w:tblPr>
        <w:tblW w:w="10245" w:type="dxa"/>
        <w:tblInd w:w="-432" w:type="dxa"/>
        <w:tblLook w:val="04A0"/>
      </w:tblPr>
      <w:tblGrid>
        <w:gridCol w:w="516"/>
        <w:gridCol w:w="825"/>
        <w:gridCol w:w="4082"/>
        <w:gridCol w:w="1537"/>
        <w:gridCol w:w="1817"/>
        <w:gridCol w:w="1232"/>
        <w:gridCol w:w="236"/>
      </w:tblGrid>
      <w:tr w:rsidR="00BA7DA4" w:rsidTr="00B17974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20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20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4726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 w:rsidR="007C626A">
              <w:rPr>
                <w:rFonts w:ascii="GHEA Grapalat" w:eastAsia="Times New Roman" w:hAnsi="GHEA Grapalat" w:cs="Times New Roman"/>
                <w:color w:val="00000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ասնագետ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հաշվապահ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4726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 w:rsidR="007C626A">
              <w:rPr>
                <w:rFonts w:ascii="GHEA Grapalat" w:eastAsia="Times New Roman" w:hAnsi="GHEA Grapalat" w:cs="Times New Roman"/>
                <w:color w:val="00000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ասնագետի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րավաբան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Գլխավոր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0 000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 xml:space="preserve">0 000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 xml:space="preserve">0 000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046D9D" w:rsidP="00EA58D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 </w:t>
            </w:r>
            <w:r w:rsidR="00EA58D1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  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A7DA4" w:rsidTr="00B17974">
        <w:trPr>
          <w:trHeight w:val="2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EA58D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</w:tbl>
    <w:tbl>
      <w:tblPr>
        <w:tblpPr w:leftFromText="180" w:rightFromText="180" w:bottomFromText="200" w:vertAnchor="text" w:horzAnchor="margin" w:tblpX="-396" w:tblpY="490"/>
        <w:tblW w:w="10194" w:type="dxa"/>
        <w:tblLook w:val="04A0"/>
      </w:tblPr>
      <w:tblGrid>
        <w:gridCol w:w="502"/>
        <w:gridCol w:w="779"/>
        <w:gridCol w:w="3963"/>
        <w:gridCol w:w="1546"/>
        <w:gridCol w:w="1744"/>
        <w:gridCol w:w="1660"/>
      </w:tblGrid>
      <w:tr w:rsidR="003D55C1" w:rsidTr="003D55C1">
        <w:trPr>
          <w:trHeight w:val="51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 w:rsidR="00801395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EA58D1" w:rsidP="007C626A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2000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5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2000</w:t>
            </w:r>
          </w:p>
        </w:tc>
      </w:tr>
    </w:tbl>
    <w:p w:rsidR="00BA7DA4" w:rsidRPr="00801395" w:rsidRDefault="00BA7DA4" w:rsidP="00BA7DA4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  <w:lang w:val="ru-RU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proofErr w:type="spellEnd"/>
      <w:r w:rsidR="008013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proofErr w:type="spellEnd"/>
      <w:r w:rsidR="008013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</w:t>
      </w:r>
      <w:proofErr w:type="spellEnd"/>
      <w:r w:rsidR="008013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>ն</w:t>
      </w:r>
    </w:p>
    <w:tbl>
      <w:tblPr>
        <w:tblpPr w:leftFromText="180" w:rightFromText="180" w:bottomFromText="200" w:vertAnchor="text" w:tblpX="-360" w:tblpY="1"/>
        <w:tblOverlap w:val="never"/>
        <w:tblW w:w="11925" w:type="dxa"/>
        <w:tblLayout w:type="fixed"/>
        <w:tblLook w:val="04A0"/>
      </w:tblPr>
      <w:tblGrid>
        <w:gridCol w:w="442"/>
        <w:gridCol w:w="118"/>
        <w:gridCol w:w="690"/>
        <w:gridCol w:w="632"/>
        <w:gridCol w:w="1266"/>
        <w:gridCol w:w="236"/>
        <w:gridCol w:w="1665"/>
        <w:gridCol w:w="446"/>
        <w:gridCol w:w="1306"/>
        <w:gridCol w:w="111"/>
        <w:gridCol w:w="88"/>
        <w:gridCol w:w="54"/>
        <w:gridCol w:w="480"/>
        <w:gridCol w:w="987"/>
        <w:gridCol w:w="182"/>
        <w:gridCol w:w="12"/>
        <w:gridCol w:w="40"/>
        <w:gridCol w:w="228"/>
        <w:gridCol w:w="6"/>
        <w:gridCol w:w="1089"/>
        <w:gridCol w:w="95"/>
        <w:gridCol w:w="141"/>
        <w:gridCol w:w="365"/>
        <w:gridCol w:w="279"/>
        <w:gridCol w:w="43"/>
        <w:gridCol w:w="426"/>
        <w:gridCol w:w="498"/>
      </w:tblGrid>
      <w:tr w:rsidR="00BA7DA4" w:rsidTr="00B17974">
        <w:trPr>
          <w:gridAfter w:val="6"/>
          <w:wAfter w:w="1752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1.3-1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</w:tr>
      <w:tr w:rsidR="00BA7DA4" w:rsidTr="00B17974">
        <w:trPr>
          <w:gridAfter w:val="2"/>
          <w:wAfter w:w="924" w:type="dxa"/>
          <w:trHeight w:val="3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3.2-6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 w:rsidR="007C626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828" w:type="dxa"/>
            <w:gridSpan w:val="4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046D9D">
        <w:trPr>
          <w:gridAfter w:val="7"/>
          <w:wAfter w:w="1847" w:type="dxa"/>
          <w:trHeight w:val="233"/>
        </w:trPr>
        <w:tc>
          <w:tcPr>
            <w:tcW w:w="3148" w:type="dxa"/>
            <w:gridSpan w:val="5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6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720" w:type="dxa"/>
            <w:gridSpan w:val="5"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57" w:type="dxa"/>
            <w:gridSpan w:val="6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B17974">
        <w:trPr>
          <w:gridAfter w:val="5"/>
          <w:wAfter w:w="1611" w:type="dxa"/>
          <w:trHeight w:val="330"/>
        </w:trPr>
        <w:tc>
          <w:tcPr>
            <w:tcW w:w="7000" w:type="dxa"/>
            <w:gridSpan w:val="11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proofErr w:type="spellEnd"/>
            <w:r w:rsidR="008F15B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="00801395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</w:t>
            </w:r>
            <w:proofErr w:type="spellEnd"/>
            <w:r w:rsidR="008F15B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="00801395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անձնակազմ</w:t>
            </w:r>
            <w:proofErr w:type="spellEnd"/>
          </w:p>
        </w:tc>
        <w:tc>
          <w:tcPr>
            <w:tcW w:w="1989" w:type="dxa"/>
            <w:gridSpan w:val="8"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89" w:type="dxa"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B17974">
        <w:trPr>
          <w:gridAfter w:val="5"/>
          <w:wAfter w:w="1611" w:type="dxa"/>
          <w:trHeight w:val="225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22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3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B17974">
        <w:trPr>
          <w:gridAfter w:val="6"/>
          <w:wAfter w:w="1752" w:type="dxa"/>
          <w:trHeight w:val="2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100000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</w:tr>
      <w:tr w:rsidR="00BA7DA4" w:rsidTr="00B17974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46309</w:t>
            </w:r>
          </w:p>
        </w:tc>
      </w:tr>
      <w:tr w:rsidR="00BA7DA4" w:rsidTr="00B17974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Մամլոխոսնակ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0.5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44805</w:t>
            </w:r>
          </w:p>
        </w:tc>
      </w:tr>
      <w:tr w:rsidR="00BA7DA4" w:rsidTr="00B17974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Հնոցապան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սեզոնային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6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ամսով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/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</w:tr>
      <w:tr w:rsidR="00BA7DA4" w:rsidTr="00B17974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արետ</w:t>
            </w:r>
            <w:r>
              <w:rPr>
                <w:rFonts w:ascii="GHEA Grapalat" w:eastAsia="Times New Roman" w:hAnsi="GHEA Grapalat" w:cs="Times New Roman"/>
                <w:color w:val="000000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տնտեսվար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</w:tr>
      <w:tr w:rsidR="00BA7DA4" w:rsidTr="00B17974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</w:tr>
      <w:tr w:rsidR="00BA7DA4" w:rsidTr="00B17974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89610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130</w:t>
            </w:r>
            <w:r w:rsidR="00BA7DA4">
              <w:rPr>
                <w:rFonts w:ascii="GHEA Grapalat" w:eastAsia="Times New Roman" w:hAnsi="GHEA Grapalat" w:cs="Times New Roman"/>
                <w:color w:val="000000"/>
              </w:rPr>
              <w:t>000</w:t>
            </w:r>
          </w:p>
        </w:tc>
      </w:tr>
      <w:tr w:rsidR="00BA7DA4" w:rsidTr="00B17974">
        <w:trPr>
          <w:gridAfter w:val="6"/>
          <w:wAfter w:w="1752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Տարաբանվոր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4C49FD" w:rsidRDefault="004C49FD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</w:tr>
      <w:tr w:rsidR="00BA7DA4" w:rsidTr="00B17974">
        <w:trPr>
          <w:trHeight w:val="3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A4" w:rsidRPr="008775E0" w:rsidRDefault="008775E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705570</w:t>
            </w:r>
          </w:p>
        </w:tc>
        <w:tc>
          <w:tcPr>
            <w:tcW w:w="506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79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469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498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</w:tbl>
    <w:p w:rsidR="00BA7DA4" w:rsidRDefault="00BA7DA4" w:rsidP="00BA7DA4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</w:p>
    <w:tbl>
      <w:tblPr>
        <w:tblpPr w:leftFromText="180" w:rightFromText="180" w:bottomFromText="200" w:vertAnchor="text" w:horzAnchor="page" w:tblpX="1345" w:tblpY="559"/>
        <w:tblW w:w="10173" w:type="dxa"/>
        <w:tblLook w:val="04A0"/>
      </w:tblPr>
      <w:tblGrid>
        <w:gridCol w:w="632"/>
        <w:gridCol w:w="5005"/>
        <w:gridCol w:w="1275"/>
        <w:gridCol w:w="1843"/>
        <w:gridCol w:w="1418"/>
      </w:tblGrid>
      <w:tr w:rsidR="00BA7DA4" w:rsidTr="00B17974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Անասնաբույժ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Pr="00651A7A" w:rsidRDefault="00651A7A" w:rsidP="00046D9D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Pr="008775E0" w:rsidRDefault="008775E0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92618</w:t>
            </w:r>
          </w:p>
        </w:tc>
      </w:tr>
      <w:tr w:rsidR="00BA7DA4" w:rsidTr="00B17974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Գնումների</w:t>
            </w:r>
            <w:proofErr w:type="spellEnd"/>
            <w:r w:rsidR="00801395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մասնագետ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4C49FD" w:rsidP="00046D9D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2</w:t>
            </w:r>
            <w:r w:rsidR="00BA7D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Default="008775E0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2</w:t>
            </w:r>
            <w:r w:rsidR="00EA58D1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0</w:t>
            </w:r>
            <w:r w:rsidR="00BA7D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0000</w:t>
            </w:r>
          </w:p>
        </w:tc>
      </w:tr>
      <w:tr w:rsidR="00BA7DA4" w:rsidTr="00B17974">
        <w:trPr>
          <w:trHeight w:val="4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Pr="007C626A" w:rsidRDefault="00BA7DA4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  <w:r w:rsidR="00864993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046D9D">
            <w:pPr>
              <w:spacing w:after="0" w:line="240" w:lineRule="auto"/>
              <w:ind w:left="46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A4" w:rsidRPr="002B2E29" w:rsidRDefault="002B2E29" w:rsidP="00046D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3</w:t>
            </w:r>
            <w:r w:rsidR="005802E7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740418</w:t>
            </w:r>
          </w:p>
        </w:tc>
      </w:tr>
    </w:tbl>
    <w:p w:rsidR="00BA7DA4" w:rsidRDefault="00BA7DA4" w:rsidP="00046D9D">
      <w:pPr>
        <w:spacing w:line="240" w:lineRule="auto"/>
        <w:rPr>
          <w:rFonts w:ascii="Sylfaen" w:hAnsi="Sylfaen" w:cs="Sylfaen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  <w:sz w:val="24"/>
          <w:szCs w:val="24"/>
          <w:lang w:val="fr-FR"/>
        </w:rPr>
        <w:t xml:space="preserve">Քաղ. </w:t>
      </w:r>
      <w:r w:rsidR="007C626A">
        <w:rPr>
          <w:rFonts w:ascii="Sylfaen" w:hAnsi="Sylfaen" w:cs="Sylfaen"/>
          <w:b/>
          <w:bCs/>
          <w:sz w:val="24"/>
          <w:szCs w:val="24"/>
          <w:lang w:val="fr-FR"/>
        </w:rPr>
        <w:t>Ի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րավական</w:t>
      </w:r>
      <w:r w:rsidR="007C626A"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պայմանագրով</w:t>
      </w:r>
      <w:r w:rsidR="007C626A" w:rsidRPr="002B2E29"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fr-FR"/>
        </w:rPr>
        <w:t>աշխատող</w:t>
      </w:r>
    </w:p>
    <w:p w:rsidR="00BA7DA4" w:rsidRDefault="00BA7DA4" w:rsidP="00BA7DA4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Pr="002B2E29" w:rsidRDefault="00801395" w:rsidP="00801395">
      <w:pPr>
        <w:spacing w:line="360" w:lineRule="auto"/>
        <w:ind w:firstLine="720"/>
        <w:rPr>
          <w:rFonts w:ascii="Sylfaen" w:eastAsia="Times New Roman" w:hAnsi="Sylfaen" w:cs="Courier New"/>
          <w:sz w:val="24"/>
          <w:szCs w:val="24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Կողմ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</w:t>
      </w:r>
      <w:r w:rsidRPr="00801395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Դեմ 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Ձեռնպահ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BA7DA4" w:rsidRDefault="00BA7DA4" w:rsidP="00BA7DA4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Default="00BA7DA4" w:rsidP="00BA7DA4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Pr="00283868" w:rsidRDefault="00BA7DA4" w:rsidP="00BA7DA4">
      <w:pPr>
        <w:rPr>
          <w:lang w:val="fr-FR"/>
        </w:rPr>
      </w:pPr>
    </w:p>
    <w:p w:rsidR="00BA7DA4" w:rsidRDefault="00BA7DA4">
      <w:pPr>
        <w:rPr>
          <w:lang w:val="fr-FR"/>
        </w:rPr>
      </w:pPr>
    </w:p>
    <w:p w:rsidR="00BA7DA4" w:rsidRPr="00BA7DA4" w:rsidRDefault="00BA7DA4" w:rsidP="00BA7DA4">
      <w:pPr>
        <w:rPr>
          <w:lang w:val="fr-FR"/>
        </w:rPr>
      </w:pPr>
    </w:p>
    <w:p w:rsidR="00BA7DA4" w:rsidRDefault="00BA7DA4" w:rsidP="00BA7DA4">
      <w:pPr>
        <w:rPr>
          <w:lang w:val="fr-FR"/>
        </w:rPr>
      </w:pPr>
    </w:p>
    <w:p w:rsidR="00410F75" w:rsidRDefault="00BA7DA4" w:rsidP="00BA7DA4">
      <w:pPr>
        <w:tabs>
          <w:tab w:val="left" w:pos="1665"/>
        </w:tabs>
        <w:rPr>
          <w:lang w:val="fr-FR"/>
        </w:rPr>
      </w:pPr>
      <w:r>
        <w:rPr>
          <w:lang w:val="fr-FR"/>
        </w:rPr>
        <w:tab/>
      </w:r>
    </w:p>
    <w:p w:rsidR="00BA7DA4" w:rsidRDefault="00BA7DA4" w:rsidP="00BA7DA4">
      <w:pPr>
        <w:tabs>
          <w:tab w:val="left" w:pos="1665"/>
        </w:tabs>
        <w:rPr>
          <w:lang w:val="fr-FR"/>
        </w:rPr>
      </w:pPr>
    </w:p>
    <w:p w:rsidR="00BA7DA4" w:rsidRDefault="00BA7DA4" w:rsidP="00BA7DA4">
      <w:pPr>
        <w:tabs>
          <w:tab w:val="left" w:pos="1665"/>
        </w:tabs>
        <w:rPr>
          <w:lang w:val="fr-FR"/>
        </w:rPr>
      </w:pPr>
    </w:p>
    <w:p w:rsidR="00BA7DA4" w:rsidRDefault="00BA7DA4" w:rsidP="00BA7DA4">
      <w:pPr>
        <w:tabs>
          <w:tab w:val="left" w:pos="1665"/>
        </w:tabs>
        <w:rPr>
          <w:lang w:val="fr-FR"/>
        </w:rPr>
      </w:pPr>
    </w:p>
    <w:tbl>
      <w:tblPr>
        <w:tblW w:w="9735" w:type="dxa"/>
        <w:tblInd w:w="91" w:type="dxa"/>
        <w:tblLayout w:type="fixed"/>
        <w:tblLook w:val="04A0"/>
      </w:tblPr>
      <w:tblGrid>
        <w:gridCol w:w="484"/>
        <w:gridCol w:w="2231"/>
        <w:gridCol w:w="1361"/>
        <w:gridCol w:w="169"/>
        <w:gridCol w:w="1177"/>
        <w:gridCol w:w="263"/>
        <w:gridCol w:w="741"/>
        <w:gridCol w:w="1239"/>
        <w:gridCol w:w="2070"/>
      </w:tblGrid>
      <w:tr w:rsidR="00BA7DA4" w:rsidTr="007C626A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BA7DA4" w:rsidRPr="007C626A" w:rsidRDefault="00BA7DA4" w:rsidP="007C626A">
            <w:pPr>
              <w:rPr>
                <w:lang w:val="fr-FR"/>
              </w:rPr>
            </w:pPr>
          </w:p>
        </w:tc>
        <w:tc>
          <w:tcPr>
            <w:tcW w:w="2232" w:type="dxa"/>
            <w:noWrap/>
            <w:vAlign w:val="bottom"/>
            <w:hideMark/>
          </w:tcPr>
          <w:p w:rsidR="00BA7DA4" w:rsidRPr="007C626A" w:rsidRDefault="00BA7DA4" w:rsidP="007C626A">
            <w:pPr>
              <w:rPr>
                <w:lang w:val="fr-FR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BA7DA4" w:rsidRPr="007C626A" w:rsidRDefault="00BA7DA4" w:rsidP="007C626A">
            <w:pPr>
              <w:rPr>
                <w:lang w:val="fr-FR"/>
              </w:rPr>
            </w:pPr>
          </w:p>
        </w:tc>
        <w:tc>
          <w:tcPr>
            <w:tcW w:w="1346" w:type="dxa"/>
            <w:gridSpan w:val="2"/>
            <w:noWrap/>
            <w:vAlign w:val="bottom"/>
            <w:hideMark/>
          </w:tcPr>
          <w:p w:rsidR="00BA7DA4" w:rsidRPr="007C626A" w:rsidRDefault="00BA7DA4" w:rsidP="007C626A">
            <w:pPr>
              <w:rPr>
                <w:lang w:val="fr-FR"/>
              </w:rPr>
            </w:pPr>
          </w:p>
        </w:tc>
        <w:tc>
          <w:tcPr>
            <w:tcW w:w="1004" w:type="dxa"/>
            <w:gridSpan w:val="2"/>
            <w:noWrap/>
            <w:vAlign w:val="bottom"/>
            <w:hideMark/>
          </w:tcPr>
          <w:p w:rsidR="00BA7DA4" w:rsidRDefault="00BA7DA4" w:rsidP="007C626A">
            <w:pPr>
              <w:rPr>
                <w:lang w:val="ru-RU"/>
              </w:rPr>
            </w:pPr>
          </w:p>
          <w:p w:rsidR="00042883" w:rsidRDefault="00042883" w:rsidP="007C626A">
            <w:pPr>
              <w:rPr>
                <w:lang w:val="ru-RU"/>
              </w:rPr>
            </w:pPr>
          </w:p>
          <w:p w:rsidR="00042883" w:rsidRDefault="00042883" w:rsidP="007C626A">
            <w:pPr>
              <w:rPr>
                <w:lang w:val="ru-RU"/>
              </w:rPr>
            </w:pPr>
          </w:p>
          <w:p w:rsidR="00042883" w:rsidRDefault="00042883" w:rsidP="007C626A">
            <w:pPr>
              <w:rPr>
                <w:lang w:val="ru-RU"/>
              </w:rPr>
            </w:pPr>
          </w:p>
          <w:p w:rsidR="00042883" w:rsidRDefault="00042883" w:rsidP="007C626A">
            <w:pPr>
              <w:rPr>
                <w:lang w:val="ru-RU"/>
              </w:rPr>
            </w:pPr>
          </w:p>
          <w:p w:rsidR="00042883" w:rsidRDefault="00042883" w:rsidP="007C626A">
            <w:pPr>
              <w:rPr>
                <w:lang w:val="ru-RU"/>
              </w:rPr>
            </w:pPr>
          </w:p>
          <w:p w:rsidR="00042883" w:rsidRPr="008F15BE" w:rsidRDefault="00042883" w:rsidP="007C626A"/>
        </w:tc>
        <w:tc>
          <w:tcPr>
            <w:tcW w:w="3309" w:type="dxa"/>
            <w:gridSpan w:val="2"/>
            <w:noWrap/>
            <w:vAlign w:val="bottom"/>
            <w:hideMark/>
          </w:tcPr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  <w:p w:rsidR="00042883" w:rsidRPr="008F15BE" w:rsidRDefault="00042883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97BDA" w:rsidRDefault="00597BDA" w:rsidP="008F15B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97BDA" w:rsidRDefault="00597BDA" w:rsidP="008F15B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97BDA" w:rsidRDefault="00597BDA" w:rsidP="008F15B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97BDA" w:rsidRDefault="00597BDA" w:rsidP="008F15B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0932E4" w:rsidRDefault="000932E4" w:rsidP="008F15B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A7DA4" w:rsidRDefault="00BA7DA4" w:rsidP="008F15B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46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004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3309" w:type="dxa"/>
            <w:gridSpan w:val="2"/>
            <w:noWrap/>
            <w:vAlign w:val="bottom"/>
            <w:hideMark/>
          </w:tcPr>
          <w:p w:rsidR="00BA7DA4" w:rsidRDefault="00BA7DA4" w:rsidP="008F15BE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04288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04288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BA7DA4" w:rsidRPr="00565C53" w:rsidTr="007C626A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5659" w:type="dxa"/>
            <w:gridSpan w:val="6"/>
            <w:noWrap/>
            <w:vAlign w:val="bottom"/>
            <w:hideMark/>
          </w:tcPr>
          <w:p w:rsidR="00BA7DA4" w:rsidRDefault="00BA7DA4" w:rsidP="008F15B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201</w:t>
            </w:r>
            <w:r w:rsidR="00E16D5A" w:rsidRPr="00E16D5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թ.</w:t>
            </w:r>
            <w:r w:rsidR="00042883" w:rsidRPr="0004288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F8068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-Ա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BA7DA4" w:rsidRPr="00565C53" w:rsidTr="007C626A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46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004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3309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RPr="00565C53" w:rsidTr="007C626A">
        <w:trPr>
          <w:trHeight w:val="630"/>
        </w:trPr>
        <w:tc>
          <w:tcPr>
            <w:tcW w:w="48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9252" w:type="dxa"/>
            <w:gridSpan w:val="8"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042883" w:rsidRPr="0004288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կոմունալ</w:t>
            </w:r>
            <w:proofErr w:type="spellEnd"/>
            <w:r w:rsidR="00042883" w:rsidRPr="0004288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ծառայություն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ՀՈԱԿ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042883" w:rsidRPr="0004288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042883" w:rsidRPr="00042883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BA7DA4" w:rsidTr="007C626A">
        <w:trPr>
          <w:trHeight w:val="1095"/>
        </w:trPr>
        <w:tc>
          <w:tcPr>
            <w:tcW w:w="48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3762" w:type="dxa"/>
            <w:gridSpan w:val="3"/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042883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19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980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207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7C626A">
        <w:trPr>
          <w:trHeight w:val="8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04288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04288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04288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04288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042883" w:rsidRDefault="00042883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042883" w:rsidRDefault="00042883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100000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042883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042883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AA4B70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AA4B70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AA4B70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185236</w:t>
            </w:r>
          </w:p>
        </w:tc>
      </w:tr>
      <w:tr w:rsidR="00BA7DA4" w:rsidTr="007C626A">
        <w:trPr>
          <w:trHeight w:val="4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Պահակցերեկային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A4B7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Այգեպան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Պահակցերեկային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  <w:r w:rsidR="00BA7D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</w:t>
            </w:r>
            <w:r w:rsidR="00BA7D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8F15B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1968798</w:t>
            </w:r>
          </w:p>
        </w:tc>
      </w:tr>
    </w:tbl>
    <w:p w:rsidR="00BA7DA4" w:rsidRDefault="00BA7DA4" w:rsidP="00BA7DA4">
      <w:pPr>
        <w:ind w:firstLine="708"/>
        <w:rPr>
          <w:rFonts w:ascii="Sylfaen" w:hAnsi="Sylfaen" w:cs="Sylfaen"/>
          <w:sz w:val="24"/>
          <w:szCs w:val="24"/>
          <w:lang w:val="fr-FR"/>
        </w:rPr>
      </w:pPr>
    </w:p>
    <w:p w:rsidR="00BA7DA4" w:rsidRDefault="008F15BE" w:rsidP="00BA7DA4">
      <w:pPr>
        <w:spacing w:line="360" w:lineRule="auto"/>
        <w:ind w:firstLine="720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Կողմ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Դեմ 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Ձեռնպահ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BA7DA4" w:rsidRDefault="00BA7DA4" w:rsidP="00BA7DA4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</w:p>
    <w:p w:rsidR="00BA7DA4" w:rsidRPr="00565C53" w:rsidRDefault="00BA7DA4" w:rsidP="00BA7DA4">
      <w:pPr>
        <w:rPr>
          <w:lang w:val="fr-FR"/>
        </w:rPr>
      </w:pPr>
    </w:p>
    <w:p w:rsidR="00BA7DA4" w:rsidRDefault="00BA7DA4" w:rsidP="00BA7DA4">
      <w:pPr>
        <w:tabs>
          <w:tab w:val="left" w:pos="1665"/>
        </w:tabs>
        <w:rPr>
          <w:lang w:val="fr-FR"/>
        </w:rPr>
      </w:pPr>
    </w:p>
    <w:p w:rsidR="00BA7DA4" w:rsidRPr="00BA7DA4" w:rsidRDefault="00BA7DA4" w:rsidP="00BA7DA4">
      <w:pPr>
        <w:rPr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tbl>
      <w:tblPr>
        <w:tblW w:w="9287" w:type="dxa"/>
        <w:tblInd w:w="91" w:type="dxa"/>
        <w:tblLook w:val="04A0"/>
      </w:tblPr>
      <w:tblGrid>
        <w:gridCol w:w="1480"/>
        <w:gridCol w:w="1620"/>
        <w:gridCol w:w="6187"/>
      </w:tblGrid>
      <w:tr w:rsidR="00BA7DA4" w:rsidTr="007C626A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BA7DA4" w:rsidRPr="007C626A" w:rsidRDefault="00BA7DA4" w:rsidP="007C626A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Pr="007C626A" w:rsidRDefault="00BA7DA4" w:rsidP="007C626A">
            <w:pPr>
              <w:rPr>
                <w:lang w:val="fr-FR"/>
              </w:rPr>
            </w:pPr>
          </w:p>
        </w:tc>
        <w:tc>
          <w:tcPr>
            <w:tcW w:w="6187" w:type="dxa"/>
            <w:noWrap/>
            <w:vAlign w:val="bottom"/>
            <w:hideMark/>
          </w:tcPr>
          <w:p w:rsidR="00791F7D" w:rsidRDefault="00791F7D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3</w:t>
            </w:r>
          </w:p>
        </w:tc>
      </w:tr>
      <w:tr w:rsidR="00BA7DA4" w:rsidTr="007C626A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6187" w:type="dxa"/>
            <w:noWrap/>
            <w:vAlign w:val="bottom"/>
            <w:hideMark/>
          </w:tcPr>
          <w:p w:rsidR="00BA7DA4" w:rsidRDefault="00BA7DA4" w:rsidP="006E077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BA7DA4" w:rsidTr="007C626A">
        <w:trPr>
          <w:trHeight w:val="330"/>
        </w:trPr>
        <w:tc>
          <w:tcPr>
            <w:tcW w:w="9287" w:type="dxa"/>
            <w:gridSpan w:val="3"/>
            <w:noWrap/>
            <w:vAlign w:val="bottom"/>
            <w:hideMark/>
          </w:tcPr>
          <w:p w:rsidR="00BA7DA4" w:rsidRPr="005E79E7" w:rsidRDefault="00BA7DA4" w:rsidP="006E077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A04F4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BA7DA4" w:rsidRPr="005E79E7" w:rsidRDefault="00BA7DA4" w:rsidP="00BA7DA4">
      <w:pPr>
        <w:tabs>
          <w:tab w:val="left" w:pos="954"/>
        </w:tabs>
        <w:rPr>
          <w:rFonts w:ascii="Sylfaen" w:hAnsi="Sylfaen" w:cs="Sylfaen"/>
          <w:sz w:val="24"/>
          <w:szCs w:val="24"/>
        </w:rPr>
      </w:pPr>
    </w:p>
    <w:tbl>
      <w:tblPr>
        <w:tblW w:w="9557" w:type="dxa"/>
        <w:tblInd w:w="91" w:type="dxa"/>
        <w:tblLook w:val="04A0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BA7DA4" w:rsidTr="007C626A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BA7DA4" w:rsidRPr="005E79E7" w:rsidRDefault="00BA7DA4" w:rsidP="007C626A"/>
        </w:tc>
        <w:tc>
          <w:tcPr>
            <w:tcW w:w="8720" w:type="dxa"/>
            <w:gridSpan w:val="5"/>
            <w:vAlign w:val="bottom"/>
            <w:hideMark/>
          </w:tcPr>
          <w:p w:rsidR="00BA7DA4" w:rsidRPr="005E79E7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 3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BA7DA4" w:rsidTr="007C626A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BA7DA4" w:rsidRPr="005E79E7" w:rsidRDefault="00BA7DA4" w:rsidP="007C626A">
            <w:pPr>
              <w:spacing w:after="0"/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6E077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2</w:t>
            </w:r>
            <w:r w:rsidR="003B323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1476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7C626A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6E07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6E07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6E077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370472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Դայակ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370472</w:t>
            </w:r>
          </w:p>
        </w:tc>
      </w:tr>
      <w:tr w:rsidR="00BA7DA4" w:rsidTr="007C62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Պահակ-հնոցապան-այգեպան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 w:rsidR="00985F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 w:rsidR="00985F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 w:rsidR="00985F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</w:t>
            </w:r>
            <w:proofErr w:type="spellEnd"/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Գծովտեղակալ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</w:t>
            </w:r>
            <w:proofErr w:type="spellEnd"/>
            <w:r w:rsidR="00985F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Պարուսույց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985F0B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7B345C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45C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7B345C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հրահանգիչ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7B345C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DA4" w:rsidRDefault="00BA7DA4" w:rsidP="007C626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3B32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3B32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DF371A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1963433</w:t>
            </w:r>
          </w:p>
        </w:tc>
      </w:tr>
    </w:tbl>
    <w:p w:rsidR="00985F0B" w:rsidRDefault="00985F0B" w:rsidP="00985F0B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Pr="00985F0B" w:rsidRDefault="00985F0B" w:rsidP="00985F0B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Կողմ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Դեմ 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Ձեռնպահ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p w:rsidR="00BA7DA4" w:rsidRDefault="00BA7DA4" w:rsidP="00BA7DA4">
      <w:pPr>
        <w:tabs>
          <w:tab w:val="left" w:pos="1200"/>
        </w:tabs>
        <w:rPr>
          <w:lang w:val="fr-FR"/>
        </w:rPr>
      </w:pPr>
    </w:p>
    <w:tbl>
      <w:tblPr>
        <w:tblW w:w="9647" w:type="dxa"/>
        <w:tblInd w:w="91" w:type="dxa"/>
        <w:tblLook w:val="04A0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BA7DA4" w:rsidTr="007C626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BA7DA4" w:rsidRDefault="00BA7DA4" w:rsidP="007C626A"/>
        </w:tc>
        <w:tc>
          <w:tcPr>
            <w:tcW w:w="1620" w:type="dxa"/>
            <w:noWrap/>
            <w:vAlign w:val="bottom"/>
            <w:hideMark/>
          </w:tcPr>
          <w:p w:rsidR="00BA7DA4" w:rsidRDefault="00BA7DA4" w:rsidP="007C626A"/>
        </w:tc>
        <w:tc>
          <w:tcPr>
            <w:tcW w:w="6547" w:type="dxa"/>
            <w:gridSpan w:val="6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BA7DA4" w:rsidTr="007C626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BA7DA4" w:rsidTr="007C626A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BA7DA4" w:rsidRPr="005E79E7" w:rsidRDefault="00BA7DA4" w:rsidP="004A060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927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BA7DA4" w:rsidTr="007C626A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BA7DA4" w:rsidRPr="005E79E7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հաստիքացուցակը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պաշտոնային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դրույքաչափերը</w:t>
            </w:r>
            <w:proofErr w:type="spellEnd"/>
          </w:p>
        </w:tc>
      </w:tr>
      <w:tr w:rsidR="00BA7DA4" w:rsidTr="007C626A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BA7DA4" w:rsidRPr="005E79E7" w:rsidRDefault="00BA7DA4" w:rsidP="007C626A">
            <w:pPr>
              <w:spacing w:after="0"/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21</w:t>
            </w:r>
          </w:p>
        </w:tc>
        <w:tc>
          <w:tcPr>
            <w:tcW w:w="1616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7C626A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4A060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896100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4A060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Pr="004A0604" w:rsidRDefault="004A060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555708</w:t>
            </w:r>
          </w:p>
        </w:tc>
      </w:tr>
      <w:tr w:rsidR="00BA7DA4" w:rsidTr="007C626A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C7FFE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4A06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859662</w:t>
            </w:r>
          </w:p>
        </w:tc>
      </w:tr>
    </w:tbl>
    <w:p w:rsidR="00BA7DA4" w:rsidRDefault="00BA7DA4" w:rsidP="00BA7DA4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</w:p>
    <w:p w:rsidR="00BA7DA4" w:rsidRDefault="004A0604" w:rsidP="004A0604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Կողմ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Դեմ 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Ձեռնպահ </w:t>
      </w:r>
      <w:r w:rsidR="00BA7DA4"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BA7DA4" w:rsidRDefault="00BA7DA4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Default="00BA7DA4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Default="00BA7DA4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Default="00BA7DA4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Default="00BA7DA4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9827" w:type="dxa"/>
        <w:tblInd w:w="91" w:type="dxa"/>
        <w:tblLook w:val="04A0"/>
      </w:tblPr>
      <w:tblGrid>
        <w:gridCol w:w="1480"/>
        <w:gridCol w:w="1620"/>
        <w:gridCol w:w="6727"/>
      </w:tblGrid>
      <w:tr w:rsidR="00BA7DA4" w:rsidTr="007C626A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BA7DA4" w:rsidRDefault="00BA7DA4" w:rsidP="007C626A"/>
        </w:tc>
        <w:tc>
          <w:tcPr>
            <w:tcW w:w="1620" w:type="dxa"/>
            <w:noWrap/>
            <w:vAlign w:val="bottom"/>
            <w:hideMark/>
          </w:tcPr>
          <w:p w:rsidR="00BA7DA4" w:rsidRDefault="00BA7DA4" w:rsidP="007C626A"/>
        </w:tc>
        <w:tc>
          <w:tcPr>
            <w:tcW w:w="6727" w:type="dxa"/>
            <w:noWrap/>
            <w:vAlign w:val="bottom"/>
            <w:hideMark/>
          </w:tcPr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A7DA4" w:rsidTr="007C626A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6727" w:type="dxa"/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BA7DA4" w:rsidTr="007C626A">
        <w:trPr>
          <w:trHeight w:val="330"/>
        </w:trPr>
        <w:tc>
          <w:tcPr>
            <w:tcW w:w="9827" w:type="dxa"/>
            <w:gridSpan w:val="3"/>
            <w:noWrap/>
            <w:vAlign w:val="bottom"/>
            <w:hideMark/>
          </w:tcPr>
          <w:p w:rsidR="00BA7DA4" w:rsidRPr="005E79E7" w:rsidRDefault="00BA7DA4" w:rsidP="004A060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672D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BA7DA4" w:rsidRPr="005E79E7" w:rsidRDefault="00BA7DA4" w:rsidP="00BA7DA4">
      <w:pPr>
        <w:tabs>
          <w:tab w:val="left" w:pos="1189"/>
        </w:tabs>
        <w:rPr>
          <w:rFonts w:ascii="Sylfaen" w:hAnsi="Sylfaen" w:cs="Sylfaen"/>
          <w:sz w:val="24"/>
          <w:szCs w:val="24"/>
        </w:rPr>
      </w:pPr>
    </w:p>
    <w:tbl>
      <w:tblPr>
        <w:tblW w:w="10440" w:type="dxa"/>
        <w:tblInd w:w="-522" w:type="dxa"/>
        <w:tblLayout w:type="fixed"/>
        <w:tblLook w:val="04A0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BA7DA4" w:rsidTr="007C626A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BA7DA4" w:rsidRPr="005E79E7" w:rsidRDefault="00BA7DA4" w:rsidP="007C626A"/>
        </w:tc>
        <w:tc>
          <w:tcPr>
            <w:tcW w:w="9810" w:type="dxa"/>
            <w:gridSpan w:val="6"/>
            <w:vAlign w:val="bottom"/>
            <w:hideMark/>
          </w:tcPr>
          <w:p w:rsidR="00BA7DA4" w:rsidRPr="005E79E7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մարզադպրոց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  <w:proofErr w:type="spellEnd"/>
          </w:p>
        </w:tc>
      </w:tr>
      <w:tr w:rsidR="00BA7DA4" w:rsidTr="007C626A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BA7DA4" w:rsidRPr="005E79E7" w:rsidRDefault="00BA7DA4" w:rsidP="007C626A">
            <w:pPr>
              <w:spacing w:after="0"/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 w:rsidR="004A06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35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</w:tr>
      <w:tr w:rsidR="00BA7DA4" w:rsidTr="007C626A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</w:t>
            </w:r>
            <w:proofErr w:type="spellEnd"/>
            <w:r w:rsidR="00A343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277854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</w:t>
            </w:r>
            <w:proofErr w:type="spellEnd"/>
            <w:r w:rsidR="00A343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ցերեկային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BA7DA4" w:rsidTr="007C626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BA7DA4" w:rsidTr="007C626A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</w:t>
            </w:r>
            <w:proofErr w:type="spellEnd"/>
            <w:r w:rsidR="00A343B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A343B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BA7DA4" w:rsidTr="007C626A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BA7DA4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A4" w:rsidRDefault="00A343B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824635</w:t>
            </w:r>
          </w:p>
        </w:tc>
      </w:tr>
    </w:tbl>
    <w:p w:rsidR="00BA7DA4" w:rsidRDefault="00BA7DA4" w:rsidP="004A0604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br/>
      </w:r>
      <w:r w:rsidR="004A0604">
        <w:rPr>
          <w:rFonts w:ascii="Sylfaen" w:eastAsia="Times New Roman" w:hAnsi="Sylfaen" w:cs="Courier New"/>
          <w:sz w:val="24"/>
          <w:szCs w:val="24"/>
          <w:lang w:val="fr-FR"/>
        </w:rPr>
        <w:t xml:space="preserve">Կողմ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 w:rsidR="004A0604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Դեմ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</w:t>
      </w:r>
      <w:r w:rsidR="004A0604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Ձեռնպահ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BA7DA4" w:rsidRDefault="00BA7DA4" w:rsidP="00BA7DA4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p w:rsidR="00BA7DA4" w:rsidRDefault="00BA7DA4" w:rsidP="00BA7DA4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</w:p>
    <w:tbl>
      <w:tblPr>
        <w:tblW w:w="10082" w:type="dxa"/>
        <w:tblInd w:w="91" w:type="dxa"/>
        <w:tblLook w:val="04A0"/>
      </w:tblPr>
      <w:tblGrid>
        <w:gridCol w:w="10082"/>
      </w:tblGrid>
      <w:tr w:rsidR="00967060" w:rsidTr="001676DF">
        <w:trPr>
          <w:trHeight w:val="360"/>
        </w:trPr>
        <w:tc>
          <w:tcPr>
            <w:tcW w:w="10082" w:type="dxa"/>
            <w:noWrap/>
            <w:vAlign w:val="bottom"/>
            <w:hideMark/>
          </w:tcPr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A0604" w:rsidRDefault="004A0604" w:rsidP="007C626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967060" w:rsidRDefault="00527641" w:rsidP="00527641">
            <w:pPr>
              <w:tabs>
                <w:tab w:val="left" w:pos="739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="0096706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="0096706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67060" w:rsidTr="001676DF">
        <w:trPr>
          <w:trHeight w:val="360"/>
        </w:trPr>
        <w:tc>
          <w:tcPr>
            <w:tcW w:w="10082" w:type="dxa"/>
            <w:noWrap/>
            <w:vAlign w:val="bottom"/>
            <w:hideMark/>
          </w:tcPr>
          <w:p w:rsidR="00967060" w:rsidRDefault="00967060" w:rsidP="001676DF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Թալինի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967060" w:rsidTr="001676DF">
        <w:trPr>
          <w:trHeight w:val="360"/>
        </w:trPr>
        <w:tc>
          <w:tcPr>
            <w:tcW w:w="10082" w:type="dxa"/>
            <w:noWrap/>
            <w:vAlign w:val="bottom"/>
            <w:hideMark/>
          </w:tcPr>
          <w:p w:rsidR="00967060" w:rsidRPr="005E79E7" w:rsidRDefault="00967060" w:rsidP="001676DF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201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8252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967060" w:rsidRPr="005E79E7" w:rsidRDefault="00967060" w:rsidP="00967060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</w:rPr>
      </w:pPr>
    </w:p>
    <w:tbl>
      <w:tblPr>
        <w:tblW w:w="8722" w:type="dxa"/>
        <w:tblInd w:w="91" w:type="dxa"/>
        <w:tblLook w:val="04A0"/>
      </w:tblPr>
      <w:tblGrid>
        <w:gridCol w:w="560"/>
        <w:gridCol w:w="2277"/>
        <w:gridCol w:w="1493"/>
        <w:gridCol w:w="1476"/>
        <w:gridCol w:w="1635"/>
        <w:gridCol w:w="1281"/>
      </w:tblGrid>
      <w:tr w:rsidR="00967060" w:rsidTr="007C626A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/>
        </w:tc>
        <w:tc>
          <w:tcPr>
            <w:tcW w:w="8162" w:type="dxa"/>
            <w:gridSpan w:val="5"/>
            <w:vAlign w:val="bottom"/>
            <w:hideMark/>
          </w:tcPr>
          <w:p w:rsidR="00967060" w:rsidRPr="005E79E7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մանկական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գեղարվեստի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դպրոց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967060" w:rsidTr="007C626A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967060" w:rsidRDefault="00967060" w:rsidP="00597BD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1676D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</w:t>
            </w:r>
            <w:r w:rsidR="00597BDA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1476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</w:tr>
      <w:tr w:rsidR="00967060" w:rsidTr="007C626A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597BDA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694635</w:t>
            </w:r>
          </w:p>
        </w:tc>
      </w:tr>
      <w:tr w:rsidR="00967060" w:rsidTr="007C62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Գործավար-լաբորանտ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  <w:r w:rsidR="001676D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597BDA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676DF" w:rsidP="001676D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1189091</w:t>
            </w:r>
          </w:p>
        </w:tc>
      </w:tr>
    </w:tbl>
    <w:p w:rsidR="00967060" w:rsidRDefault="00967060" w:rsidP="001676DF">
      <w:pPr>
        <w:tabs>
          <w:tab w:val="left" w:pos="1540"/>
        </w:tabs>
        <w:spacing w:line="480" w:lineRule="auto"/>
      </w:pPr>
      <w:r>
        <w:rPr>
          <w:rFonts w:ascii="Arial Unicode" w:hAnsi="Arial Unicode" w:cs="Sylfaen"/>
          <w:lang w:val="fr-FR"/>
        </w:rPr>
        <w:br/>
      </w:r>
      <w:r w:rsidR="001676DF">
        <w:rPr>
          <w:rFonts w:ascii="Sylfaen" w:eastAsia="Times New Roman" w:hAnsi="Sylfaen" w:cs="Courier New"/>
          <w:sz w:val="24"/>
          <w:szCs w:val="24"/>
          <w:lang w:val="fr-FR"/>
        </w:rPr>
        <w:t xml:space="preserve">Կողմ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</w:t>
      </w:r>
      <w:r w:rsidR="001676DF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Դեմ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</w:t>
      </w:r>
      <w:r w:rsidR="001676DF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Ձեռնպահ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BA7DA4" w:rsidRDefault="00967060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>.</w:t>
      </w:r>
    </w:p>
    <w:p w:rsidR="00967060" w:rsidRDefault="00967060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9681" w:type="dxa"/>
        <w:tblInd w:w="91" w:type="dxa"/>
        <w:tblLook w:val="04A0"/>
      </w:tblPr>
      <w:tblGrid>
        <w:gridCol w:w="560"/>
        <w:gridCol w:w="920"/>
        <w:gridCol w:w="1620"/>
        <w:gridCol w:w="450"/>
        <w:gridCol w:w="1493"/>
        <w:gridCol w:w="1476"/>
        <w:gridCol w:w="1635"/>
        <w:gridCol w:w="1281"/>
        <w:gridCol w:w="246"/>
      </w:tblGrid>
      <w:tr w:rsidR="00967060" w:rsidTr="007C626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967060" w:rsidRDefault="00967060" w:rsidP="007C626A"/>
        </w:tc>
        <w:tc>
          <w:tcPr>
            <w:tcW w:w="1620" w:type="dxa"/>
            <w:noWrap/>
            <w:vAlign w:val="bottom"/>
            <w:hideMark/>
          </w:tcPr>
          <w:p w:rsidR="00967060" w:rsidRDefault="00967060" w:rsidP="007C626A"/>
        </w:tc>
        <w:tc>
          <w:tcPr>
            <w:tcW w:w="6581" w:type="dxa"/>
            <w:gridSpan w:val="6"/>
            <w:noWrap/>
            <w:vAlign w:val="bottom"/>
            <w:hideMark/>
          </w:tcPr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1676DF" w:rsidRDefault="001676DF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967060" w:rsidTr="007C626A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6581" w:type="dxa"/>
            <w:gridSpan w:val="6"/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967060" w:rsidTr="007C626A">
        <w:trPr>
          <w:trHeight w:val="330"/>
        </w:trPr>
        <w:tc>
          <w:tcPr>
            <w:tcW w:w="9681" w:type="dxa"/>
            <w:gridSpan w:val="9"/>
            <w:noWrap/>
            <w:vAlign w:val="bottom"/>
            <w:hideMark/>
          </w:tcPr>
          <w:p w:rsidR="00967060" w:rsidRPr="005E79E7" w:rsidRDefault="00967060" w:rsidP="00E148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201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11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967060" w:rsidTr="007C626A">
        <w:trPr>
          <w:gridAfter w:val="1"/>
          <w:wAfter w:w="246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8875" w:type="dxa"/>
            <w:gridSpan w:val="7"/>
            <w:vAlign w:val="bottom"/>
            <w:hideMark/>
          </w:tcPr>
          <w:p w:rsidR="00967060" w:rsidRPr="005E79E7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967060" w:rsidTr="007C626A">
        <w:trPr>
          <w:gridAfter w:val="1"/>
          <w:wAfter w:w="246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4483" w:type="dxa"/>
            <w:gridSpan w:val="4"/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E1480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12</w:t>
            </w:r>
          </w:p>
        </w:tc>
        <w:tc>
          <w:tcPr>
            <w:tcW w:w="1476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</w:tr>
      <w:tr w:rsidR="00967060" w:rsidTr="007C626A">
        <w:trPr>
          <w:gridAfter w:val="1"/>
          <w:wAfter w:w="246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E148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E148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E148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44805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գործիքներիգեղ.ղեկավար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E1480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67060" w:rsidTr="007C626A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E1480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1100985</w:t>
            </w:r>
          </w:p>
        </w:tc>
      </w:tr>
    </w:tbl>
    <w:p w:rsidR="00967060" w:rsidRDefault="00967060" w:rsidP="00967060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Arial Unicode" w:hAnsi="Arial Unicode" w:cs="Sylfaen"/>
          <w:lang w:val="fr-FR"/>
        </w:rPr>
        <w:br/>
      </w:r>
    </w:p>
    <w:p w:rsidR="00B01473" w:rsidRDefault="00B01473" w:rsidP="00B01473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Կողմ </w:t>
      </w:r>
      <w:r w:rsidR="00967060">
        <w:rPr>
          <w:rFonts w:ascii="Sylfaen" w:eastAsia="Times New Roman" w:hAnsi="Sylfaen" w:cs="Courier New"/>
          <w:sz w:val="24"/>
          <w:szCs w:val="24"/>
          <w:lang w:val="fr-FR"/>
        </w:rPr>
        <w:t xml:space="preserve">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Դեմ  </w:t>
      </w:r>
      <w:r w:rsidR="00967060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Ձեռնպահ </w:t>
      </w:r>
      <w:r w:rsidR="00967060"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967060" w:rsidRDefault="00967060" w:rsidP="00967060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967060" w:rsidRDefault="00967060" w:rsidP="0096706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967060" w:rsidRDefault="00967060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560"/>
        <w:gridCol w:w="920"/>
        <w:gridCol w:w="1620"/>
        <w:gridCol w:w="1147"/>
        <w:gridCol w:w="1530"/>
        <w:gridCol w:w="1476"/>
        <w:gridCol w:w="1695"/>
        <w:gridCol w:w="992"/>
      </w:tblGrid>
      <w:tr w:rsidR="00967060" w:rsidTr="00604C69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967060" w:rsidRDefault="00967060" w:rsidP="007C626A"/>
        </w:tc>
        <w:tc>
          <w:tcPr>
            <w:tcW w:w="1620" w:type="dxa"/>
            <w:noWrap/>
            <w:vAlign w:val="bottom"/>
            <w:hideMark/>
          </w:tcPr>
          <w:p w:rsidR="00967060" w:rsidRDefault="00967060" w:rsidP="007C626A"/>
        </w:tc>
        <w:tc>
          <w:tcPr>
            <w:tcW w:w="6840" w:type="dxa"/>
            <w:gridSpan w:val="5"/>
            <w:noWrap/>
            <w:vAlign w:val="bottom"/>
            <w:hideMark/>
          </w:tcPr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01473" w:rsidRDefault="00B01473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97BDA" w:rsidRDefault="00597BDA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967060" w:rsidRDefault="00967060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967060" w:rsidTr="00604C69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6840" w:type="dxa"/>
            <w:gridSpan w:val="5"/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967060" w:rsidTr="00604C69">
        <w:trPr>
          <w:trHeight w:val="330"/>
        </w:trPr>
        <w:tc>
          <w:tcPr>
            <w:tcW w:w="9940" w:type="dxa"/>
            <w:gridSpan w:val="8"/>
            <w:noWrap/>
            <w:vAlign w:val="bottom"/>
            <w:hideMark/>
          </w:tcPr>
          <w:p w:rsidR="00967060" w:rsidRPr="005E79E7" w:rsidRDefault="00967060" w:rsidP="00A72B8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201</w:t>
            </w:r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D11CD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967060" w:rsidTr="00604C69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9380" w:type="dxa"/>
            <w:gridSpan w:val="7"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գրադարան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 w:rsidRPr="005E79E7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967060" w:rsidTr="00604C69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967060" w:rsidRPr="005E79E7" w:rsidRDefault="00967060" w:rsidP="007C626A">
            <w:pPr>
              <w:spacing w:after="0"/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7</w:t>
            </w:r>
          </w:p>
        </w:tc>
        <w:tc>
          <w:tcPr>
            <w:tcW w:w="1530" w:type="dxa"/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76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1695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967060" w:rsidRDefault="00967060" w:rsidP="007C626A">
            <w:pPr>
              <w:spacing w:after="0"/>
            </w:pPr>
          </w:p>
        </w:tc>
      </w:tr>
      <w:tr w:rsidR="00967060" w:rsidTr="00604C69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967060" w:rsidTr="00604C6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967060" w:rsidTr="00604C6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44805</w:t>
            </w:r>
          </w:p>
        </w:tc>
      </w:tr>
      <w:tr w:rsidR="00967060" w:rsidTr="00604C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</w:t>
            </w:r>
            <w:proofErr w:type="spellEnd"/>
            <w:r w:rsidR="00A72B8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146811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967060" w:rsidTr="00604C6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134415</w:t>
            </w:r>
          </w:p>
        </w:tc>
      </w:tr>
      <w:tr w:rsidR="00967060" w:rsidTr="00604C69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967060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060" w:rsidRDefault="00A72B89" w:rsidP="007C62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368830</w:t>
            </w:r>
          </w:p>
        </w:tc>
      </w:tr>
    </w:tbl>
    <w:p w:rsidR="00967060" w:rsidRDefault="00967060" w:rsidP="00967060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  <w:r>
        <w:rPr>
          <w:rFonts w:ascii="Arial Unicode" w:hAnsi="Arial Unicode" w:cs="Sylfaen"/>
          <w:lang w:val="fr-FR"/>
        </w:rPr>
        <w:br/>
      </w:r>
    </w:p>
    <w:p w:rsidR="00967060" w:rsidRDefault="00A72B89" w:rsidP="00A72B89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Կողմ </w:t>
      </w:r>
      <w:r w:rsidR="00967060"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Դեմ  </w:t>
      </w:r>
      <w:r w:rsidR="00967060"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Ձեռնպահ </w:t>
      </w:r>
      <w:r w:rsidR="00967060"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967060" w:rsidRDefault="00967060" w:rsidP="00967060">
      <w:pPr>
        <w:tabs>
          <w:tab w:val="left" w:pos="1540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lang w:val="fr-FR"/>
        </w:rPr>
        <w:br/>
      </w:r>
    </w:p>
    <w:p w:rsidR="00967060" w:rsidRDefault="00967060" w:rsidP="00967060"/>
    <w:p w:rsidR="00967060" w:rsidRDefault="00967060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A7DA4" w:rsidRPr="00BA7DA4" w:rsidRDefault="00BA7DA4" w:rsidP="00BA7DA4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BA7DA4" w:rsidRDefault="00BA7DA4" w:rsidP="00BA7DA4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</w:p>
    <w:p w:rsidR="00BA7DA4" w:rsidRDefault="00BA7DA4" w:rsidP="00BA7DA4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BA7DA4" w:rsidRDefault="00BA7DA4" w:rsidP="00BA7DA4"/>
    <w:p w:rsidR="00BA7DA4" w:rsidRPr="00BA7DA4" w:rsidRDefault="00BA7DA4" w:rsidP="00BA7DA4">
      <w:pPr>
        <w:tabs>
          <w:tab w:val="left" w:pos="1200"/>
        </w:tabs>
        <w:rPr>
          <w:lang w:val="fr-FR"/>
        </w:rPr>
      </w:pPr>
    </w:p>
    <w:sectPr w:rsidR="00BA7DA4" w:rsidRPr="00BA7DA4" w:rsidSect="007C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F50CB"/>
    <w:rsid w:val="00042883"/>
    <w:rsid w:val="00046D9D"/>
    <w:rsid w:val="000932E4"/>
    <w:rsid w:val="000C4036"/>
    <w:rsid w:val="00146811"/>
    <w:rsid w:val="001676DF"/>
    <w:rsid w:val="002014E1"/>
    <w:rsid w:val="00245A27"/>
    <w:rsid w:val="002B2E29"/>
    <w:rsid w:val="002E57DB"/>
    <w:rsid w:val="003A592A"/>
    <w:rsid w:val="003B323D"/>
    <w:rsid w:val="003C6999"/>
    <w:rsid w:val="003D55C1"/>
    <w:rsid w:val="003F08AF"/>
    <w:rsid w:val="003F29F6"/>
    <w:rsid w:val="00410F75"/>
    <w:rsid w:val="004726EB"/>
    <w:rsid w:val="00482354"/>
    <w:rsid w:val="004A0604"/>
    <w:rsid w:val="004C49FD"/>
    <w:rsid w:val="00527641"/>
    <w:rsid w:val="005802E7"/>
    <w:rsid w:val="00597BDA"/>
    <w:rsid w:val="005E79E7"/>
    <w:rsid w:val="00604C69"/>
    <w:rsid w:val="00651A7A"/>
    <w:rsid w:val="006710D7"/>
    <w:rsid w:val="00672D17"/>
    <w:rsid w:val="006E0771"/>
    <w:rsid w:val="00791F7D"/>
    <w:rsid w:val="007B345C"/>
    <w:rsid w:val="007C626A"/>
    <w:rsid w:val="00801395"/>
    <w:rsid w:val="008039DB"/>
    <w:rsid w:val="00864993"/>
    <w:rsid w:val="008775E0"/>
    <w:rsid w:val="008F15BE"/>
    <w:rsid w:val="0090378C"/>
    <w:rsid w:val="00967060"/>
    <w:rsid w:val="00985F0B"/>
    <w:rsid w:val="009F50CB"/>
    <w:rsid w:val="00A04F46"/>
    <w:rsid w:val="00A20EA5"/>
    <w:rsid w:val="00A343B9"/>
    <w:rsid w:val="00A72B89"/>
    <w:rsid w:val="00AA4B70"/>
    <w:rsid w:val="00B01473"/>
    <w:rsid w:val="00B17974"/>
    <w:rsid w:val="00BA7DA4"/>
    <w:rsid w:val="00BC7FFE"/>
    <w:rsid w:val="00BD17D7"/>
    <w:rsid w:val="00C604CF"/>
    <w:rsid w:val="00C853C9"/>
    <w:rsid w:val="00CC33D8"/>
    <w:rsid w:val="00D11CD9"/>
    <w:rsid w:val="00D82520"/>
    <w:rsid w:val="00DF371A"/>
    <w:rsid w:val="00E14809"/>
    <w:rsid w:val="00E16D5A"/>
    <w:rsid w:val="00E9276B"/>
    <w:rsid w:val="00EA58D1"/>
    <w:rsid w:val="00F8068B"/>
    <w:rsid w:val="00FC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A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7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Название Знак"/>
    <w:basedOn w:val="a0"/>
    <w:link w:val="a3"/>
    <w:uiPriority w:val="10"/>
    <w:rsid w:val="00BA7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9733-452E-42FF-98CD-4AC23747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ADmin</cp:lastModifiedBy>
  <cp:revision>91</cp:revision>
  <cp:lastPrinted>2019-12-26T08:14:00Z</cp:lastPrinted>
  <dcterms:created xsi:type="dcterms:W3CDTF">2019-12-25T10:30:00Z</dcterms:created>
  <dcterms:modified xsi:type="dcterms:W3CDTF">2019-12-26T08:17:00Z</dcterms:modified>
</cp:coreProperties>
</file>